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7F" w:rsidRPr="0093317F" w:rsidRDefault="007C7A33" w:rsidP="00847208">
      <w:pPr>
        <w:jc w:val="center"/>
        <w:rPr>
          <w:b/>
          <w:sz w:val="32"/>
          <w:szCs w:val="32"/>
        </w:rPr>
      </w:pPr>
      <w:r w:rsidRPr="007C7A33">
        <w:rPr>
          <w:b/>
          <w:sz w:val="32"/>
          <w:szCs w:val="32"/>
        </w:rPr>
        <w:t>24 декабря 2020 года на очередном заседании Законодательного собрания Челябинской области</w:t>
      </w:r>
      <w:r>
        <w:rPr>
          <w:b/>
          <w:sz w:val="32"/>
          <w:szCs w:val="32"/>
        </w:rPr>
        <w:t xml:space="preserve"> принят закон «О внесении изменений </w:t>
      </w: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 xml:space="preserve"> статью 1 Закона Челябинской области «О дополнительных мерах социальной поддержки детей погибших участников Великой Отечественной войны и приравненных к ним лиц»</w:t>
      </w:r>
    </w:p>
    <w:p w:rsidR="0093317F" w:rsidRPr="0093317F" w:rsidRDefault="0093317F" w:rsidP="00847208">
      <w:pPr>
        <w:suppressAutoHyphens w:val="0"/>
        <w:spacing w:before="100" w:beforeAutospacing="1" w:after="240"/>
        <w:rPr>
          <w:color w:val="000000" w:themeColor="text1"/>
          <w:sz w:val="28"/>
          <w:szCs w:val="28"/>
          <w:lang w:eastAsia="ru-RU"/>
        </w:rPr>
      </w:pPr>
      <w:r w:rsidRPr="0093317F">
        <w:rPr>
          <w:color w:val="000000" w:themeColor="text1"/>
          <w:sz w:val="28"/>
          <w:szCs w:val="28"/>
          <w:lang w:eastAsia="ru-RU"/>
        </w:rPr>
        <w:t xml:space="preserve">Статья 1. Внести в статью 1 </w:t>
      </w:r>
      <w:hyperlink r:id="rId5" w:history="1">
        <w:r w:rsidRPr="0093317F">
          <w:rPr>
            <w:color w:val="000000" w:themeColor="text1"/>
            <w:sz w:val="28"/>
            <w:szCs w:val="28"/>
            <w:u w:val="single"/>
            <w:lang w:eastAsia="ru-RU"/>
          </w:rPr>
          <w:t>Закона Челябинской области от 24 августа 2016 года N 396-ЗО "О дополнительных мерах социальной поддержки детей погибших участников Великой Отечественной войны и приравненных к ним лиц"</w:t>
        </w:r>
      </w:hyperlink>
      <w:r w:rsidRPr="0093317F">
        <w:rPr>
          <w:color w:val="000000" w:themeColor="text1"/>
          <w:sz w:val="28"/>
          <w:szCs w:val="28"/>
          <w:lang w:eastAsia="ru-RU"/>
        </w:rPr>
        <w:t xml:space="preserve"> (Официальный интернет-портал правовой информации (www.pravo.gov.ru), 26 августа 2016 года, N 7400201608260005) следующие изменения:</w:t>
      </w:r>
    </w:p>
    <w:p w:rsidR="0093317F" w:rsidRPr="0093317F" w:rsidRDefault="0093317F" w:rsidP="00847208">
      <w:pPr>
        <w:suppressAutoHyphens w:val="0"/>
        <w:spacing w:before="100" w:beforeAutospacing="1" w:after="240"/>
        <w:rPr>
          <w:color w:val="000000" w:themeColor="text1"/>
          <w:sz w:val="28"/>
          <w:szCs w:val="28"/>
          <w:lang w:eastAsia="ru-RU"/>
        </w:rPr>
      </w:pPr>
      <w:r w:rsidRPr="0093317F">
        <w:rPr>
          <w:color w:val="000000" w:themeColor="text1"/>
          <w:sz w:val="28"/>
          <w:szCs w:val="28"/>
          <w:lang w:eastAsia="ru-RU"/>
        </w:rPr>
        <w:t>1) абзац первый части 1 изложить в следующей редакции:</w:t>
      </w:r>
    </w:p>
    <w:p w:rsidR="0093317F" w:rsidRPr="0093317F" w:rsidRDefault="0093317F" w:rsidP="00847208">
      <w:pPr>
        <w:suppressAutoHyphens w:val="0"/>
        <w:spacing w:before="100" w:beforeAutospacing="1" w:after="240"/>
        <w:rPr>
          <w:color w:val="000000" w:themeColor="text1"/>
          <w:sz w:val="28"/>
          <w:szCs w:val="28"/>
          <w:lang w:eastAsia="ru-RU"/>
        </w:rPr>
      </w:pPr>
      <w:r w:rsidRPr="0093317F">
        <w:rPr>
          <w:color w:val="000000" w:themeColor="text1"/>
          <w:sz w:val="28"/>
          <w:szCs w:val="28"/>
          <w:lang w:eastAsia="ru-RU"/>
        </w:rPr>
        <w:t xml:space="preserve">"1. </w:t>
      </w:r>
      <w:proofErr w:type="gramStart"/>
      <w:r w:rsidRPr="0093317F">
        <w:rPr>
          <w:color w:val="000000" w:themeColor="text1"/>
          <w:sz w:val="28"/>
          <w:szCs w:val="28"/>
          <w:lang w:eastAsia="ru-RU"/>
        </w:rPr>
        <w:t xml:space="preserve">К числу лиц, на которых распространяется действие настоящего Закона, относятся постоянно проживающие на территории Челябинской области дети участников Великой Отечественной войны из числа лиц, указанных в подпунктах "а" - "ж" подпункта 1 пункта 1 статьи 2 </w:t>
      </w:r>
      <w:hyperlink r:id="rId6" w:anchor="7D20K3" w:history="1">
        <w:r w:rsidRPr="0093317F">
          <w:rPr>
            <w:color w:val="000000" w:themeColor="text1"/>
            <w:sz w:val="28"/>
            <w:szCs w:val="28"/>
            <w:u w:val="single"/>
            <w:lang w:eastAsia="ru-RU"/>
          </w:rPr>
          <w:t>Федерального закона "О ветеранах"</w:t>
        </w:r>
      </w:hyperlink>
      <w:r w:rsidRPr="0093317F">
        <w:rPr>
          <w:color w:val="000000" w:themeColor="text1"/>
          <w:sz w:val="28"/>
          <w:szCs w:val="28"/>
          <w:lang w:eastAsia="ru-RU"/>
        </w:rPr>
        <w:t>, погибших (в том числе в плену) в период Великой Отечественной войны с 22 июня 1941 года по 9 (11) мая 1945</w:t>
      </w:r>
      <w:proofErr w:type="gramEnd"/>
      <w:r w:rsidRPr="0093317F">
        <w:rPr>
          <w:color w:val="000000" w:themeColor="text1"/>
          <w:sz w:val="28"/>
          <w:szCs w:val="28"/>
          <w:lang w:eastAsia="ru-RU"/>
        </w:rPr>
        <w:t xml:space="preserve"> года, а также признанных в установленном </w:t>
      </w:r>
      <w:proofErr w:type="gramStart"/>
      <w:r w:rsidRPr="0093317F">
        <w:rPr>
          <w:color w:val="000000" w:themeColor="text1"/>
          <w:sz w:val="28"/>
          <w:szCs w:val="28"/>
          <w:lang w:eastAsia="ru-RU"/>
        </w:rPr>
        <w:t>порядке</w:t>
      </w:r>
      <w:proofErr w:type="gramEnd"/>
      <w:r w:rsidRPr="0093317F">
        <w:rPr>
          <w:color w:val="000000" w:themeColor="text1"/>
          <w:sz w:val="28"/>
          <w:szCs w:val="28"/>
          <w:lang w:eastAsia="ru-RU"/>
        </w:rPr>
        <w:t xml:space="preserve"> пропавшими без вести в районах боевых действий либо умерших в указанный период вследствие ранения, контузии, увечья или заболевания, полученного в связи с пребыванием на фронте, а также родившиеся не позднее 11 мая 1945 года дети участников Великой Отечественной войны из числа лиц, указанных в подпунктах "а" - "ж" подпункта 1 пункта 1 статьи 2 </w:t>
      </w:r>
      <w:hyperlink r:id="rId7" w:anchor="7D20K3" w:history="1">
        <w:r w:rsidRPr="0093317F">
          <w:rPr>
            <w:color w:val="000000" w:themeColor="text1"/>
            <w:sz w:val="28"/>
            <w:szCs w:val="28"/>
            <w:u w:val="single"/>
            <w:lang w:eastAsia="ru-RU"/>
          </w:rPr>
          <w:t>Федерального закона "О ветеранах"</w:t>
        </w:r>
      </w:hyperlink>
      <w:r w:rsidRPr="0093317F">
        <w:rPr>
          <w:color w:val="000000" w:themeColor="text1"/>
          <w:sz w:val="28"/>
          <w:szCs w:val="28"/>
          <w:lang w:eastAsia="ru-RU"/>
        </w:rPr>
        <w:t>, умерших после 11 мая 1945 года вследствие ранения, контузии, увечья или заболевания, полученных в период Великой Отечественной войны с 22 июня 1941 года по 9 (11) мая 1945 года (далее - дети погибших участников Великой Отечественной войны)</w:t>
      </w:r>
      <w:proofErr w:type="gramStart"/>
      <w:r w:rsidRPr="0093317F">
        <w:rPr>
          <w:color w:val="000000" w:themeColor="text1"/>
          <w:sz w:val="28"/>
          <w:szCs w:val="28"/>
          <w:lang w:eastAsia="ru-RU"/>
        </w:rPr>
        <w:t>."</w:t>
      </w:r>
      <w:proofErr w:type="gramEnd"/>
      <w:r w:rsidRPr="0093317F">
        <w:rPr>
          <w:color w:val="000000" w:themeColor="text1"/>
          <w:sz w:val="28"/>
          <w:szCs w:val="28"/>
          <w:lang w:eastAsia="ru-RU"/>
        </w:rPr>
        <w:t>;</w:t>
      </w:r>
    </w:p>
    <w:p w:rsidR="0093317F" w:rsidRPr="0093317F" w:rsidRDefault="0093317F" w:rsidP="00847208">
      <w:pPr>
        <w:suppressAutoHyphens w:val="0"/>
        <w:spacing w:before="100" w:beforeAutospacing="1" w:after="240"/>
        <w:rPr>
          <w:color w:val="000000" w:themeColor="text1"/>
          <w:sz w:val="28"/>
          <w:szCs w:val="28"/>
          <w:lang w:eastAsia="ru-RU"/>
        </w:rPr>
      </w:pPr>
      <w:r w:rsidRPr="0093317F">
        <w:rPr>
          <w:color w:val="000000" w:themeColor="text1"/>
          <w:sz w:val="28"/>
          <w:szCs w:val="28"/>
          <w:lang w:eastAsia="ru-RU"/>
        </w:rPr>
        <w:t>2) часть 2 изложить в следующей редакции:</w:t>
      </w:r>
    </w:p>
    <w:p w:rsidR="0093317F" w:rsidRPr="0093317F" w:rsidRDefault="0093317F" w:rsidP="00847208">
      <w:pPr>
        <w:suppressAutoHyphens w:val="0"/>
        <w:spacing w:before="100" w:beforeAutospacing="1" w:after="240"/>
        <w:rPr>
          <w:color w:val="000000" w:themeColor="text1"/>
          <w:sz w:val="28"/>
          <w:szCs w:val="28"/>
          <w:lang w:eastAsia="ru-RU"/>
        </w:rPr>
      </w:pPr>
      <w:r w:rsidRPr="0093317F">
        <w:rPr>
          <w:color w:val="000000" w:themeColor="text1"/>
          <w:sz w:val="28"/>
          <w:szCs w:val="28"/>
          <w:lang w:eastAsia="ru-RU"/>
        </w:rPr>
        <w:t>"2. К числу лиц, приравненных к детям погибших участников Великой Отечественной войны, которым предоставляются меры социальной поддержки, установленные настоящим Законом, относятся постоянно проживающие на территории Челябинской области:</w:t>
      </w:r>
    </w:p>
    <w:p w:rsidR="0093317F" w:rsidRPr="0093317F" w:rsidRDefault="0093317F" w:rsidP="00847208">
      <w:pPr>
        <w:suppressAutoHyphens w:val="0"/>
        <w:spacing w:before="100" w:beforeAutospacing="1" w:after="240"/>
        <w:rPr>
          <w:color w:val="000000" w:themeColor="text1"/>
          <w:sz w:val="28"/>
          <w:szCs w:val="28"/>
          <w:lang w:eastAsia="ru-RU"/>
        </w:rPr>
      </w:pPr>
      <w:r w:rsidRPr="0093317F">
        <w:rPr>
          <w:color w:val="000000" w:themeColor="text1"/>
          <w:sz w:val="28"/>
          <w:szCs w:val="28"/>
          <w:lang w:eastAsia="ru-RU"/>
        </w:rPr>
        <w:t xml:space="preserve">1) дети участников войны с Финляндией, погибших (в том числе в плену) в период с 30 ноября 1939 года по 13 марта 1940 года, и участников войны с Японией, погибших (в том числе в плену) в период с 9 августа 1945 года по 3 сентября 1945 года, а также признанных в установленном </w:t>
      </w:r>
      <w:proofErr w:type="gramStart"/>
      <w:r w:rsidRPr="0093317F">
        <w:rPr>
          <w:color w:val="000000" w:themeColor="text1"/>
          <w:sz w:val="28"/>
          <w:szCs w:val="28"/>
          <w:lang w:eastAsia="ru-RU"/>
        </w:rPr>
        <w:t>порядке</w:t>
      </w:r>
      <w:proofErr w:type="gramEnd"/>
      <w:r w:rsidRPr="0093317F">
        <w:rPr>
          <w:color w:val="000000" w:themeColor="text1"/>
          <w:sz w:val="28"/>
          <w:szCs w:val="28"/>
          <w:lang w:eastAsia="ru-RU"/>
        </w:rPr>
        <w:t xml:space="preserve"> пропавшими без вести в районах боевых действий либо </w:t>
      </w:r>
      <w:proofErr w:type="gramStart"/>
      <w:r w:rsidRPr="0093317F">
        <w:rPr>
          <w:color w:val="000000" w:themeColor="text1"/>
          <w:sz w:val="28"/>
          <w:szCs w:val="28"/>
          <w:lang w:eastAsia="ru-RU"/>
        </w:rPr>
        <w:t>умерших</w:t>
      </w:r>
      <w:proofErr w:type="gramEnd"/>
      <w:r w:rsidRPr="0093317F">
        <w:rPr>
          <w:color w:val="000000" w:themeColor="text1"/>
          <w:sz w:val="28"/>
          <w:szCs w:val="28"/>
          <w:lang w:eastAsia="ru-RU"/>
        </w:rPr>
        <w:t xml:space="preserve"> в </w:t>
      </w:r>
      <w:r w:rsidRPr="0093317F">
        <w:rPr>
          <w:color w:val="000000" w:themeColor="text1"/>
          <w:sz w:val="28"/>
          <w:szCs w:val="28"/>
          <w:lang w:eastAsia="ru-RU"/>
        </w:rPr>
        <w:lastRenderedPageBreak/>
        <w:t>указанные периоды вследствие ранения, контузии, увечья или заболевания, полученного в связи с пребыванием на фронте;</w:t>
      </w:r>
    </w:p>
    <w:p w:rsidR="0093317F" w:rsidRPr="0093317F" w:rsidRDefault="0093317F" w:rsidP="00847208">
      <w:pPr>
        <w:suppressAutoHyphens w:val="0"/>
        <w:spacing w:before="100" w:beforeAutospacing="1" w:after="240"/>
        <w:rPr>
          <w:color w:val="000000" w:themeColor="text1"/>
          <w:sz w:val="28"/>
          <w:szCs w:val="28"/>
          <w:lang w:eastAsia="ru-RU"/>
        </w:rPr>
      </w:pPr>
      <w:r w:rsidRPr="0093317F">
        <w:rPr>
          <w:color w:val="000000" w:themeColor="text1"/>
          <w:sz w:val="28"/>
          <w:szCs w:val="28"/>
          <w:lang w:eastAsia="ru-RU"/>
        </w:rPr>
        <w:t>2) родившиеся не позднее 13 марта 1940 года дети участников войны с Финляндией, умерших после 13 марта 1940 года вследствие ранения, контузии, увечья или заболевания, полученных в период войны с Финляндией с 30 ноября 1939 года по 13 марта 1940 года;</w:t>
      </w:r>
    </w:p>
    <w:p w:rsidR="0093317F" w:rsidRPr="0093317F" w:rsidRDefault="0093317F" w:rsidP="00847208">
      <w:pPr>
        <w:suppressAutoHyphens w:val="0"/>
        <w:spacing w:before="100" w:beforeAutospacing="1" w:after="240"/>
        <w:rPr>
          <w:color w:val="000000" w:themeColor="text1"/>
          <w:sz w:val="28"/>
          <w:szCs w:val="28"/>
          <w:lang w:eastAsia="ru-RU"/>
        </w:rPr>
      </w:pPr>
      <w:r w:rsidRPr="0093317F">
        <w:rPr>
          <w:color w:val="000000" w:themeColor="text1"/>
          <w:sz w:val="28"/>
          <w:szCs w:val="28"/>
          <w:lang w:eastAsia="ru-RU"/>
        </w:rPr>
        <w:t>3) родившиеся не позднее 3 сентября 1945 года дети участников войны с Японией, умерших после 3 сентября 1945 года вследствие ранения, контузии, увечья или заболевания, полученных в период войны с Японией с 9 августа 1945 года по 3 сентября 1945 года.</w:t>
      </w:r>
    </w:p>
    <w:p w:rsidR="0093317F" w:rsidRPr="0093317F" w:rsidRDefault="0093317F" w:rsidP="00847208">
      <w:pPr>
        <w:suppressAutoHyphens w:val="0"/>
        <w:spacing w:before="100" w:beforeAutospacing="1" w:after="240"/>
        <w:rPr>
          <w:color w:val="000000" w:themeColor="text1"/>
          <w:sz w:val="28"/>
          <w:szCs w:val="28"/>
          <w:lang w:eastAsia="ru-RU"/>
        </w:rPr>
      </w:pPr>
      <w:r w:rsidRPr="0093317F">
        <w:rPr>
          <w:color w:val="000000" w:themeColor="text1"/>
          <w:sz w:val="28"/>
          <w:szCs w:val="28"/>
          <w:lang w:eastAsia="ru-RU"/>
        </w:rPr>
        <w:t>К числу лиц, приравненных к детям погибших участников Великой Отечественной войны в соответствии с пунктами 2 и 3 настоящей части, относятся граждане, которые на дату смерти отца (матери) не достигли</w:t>
      </w:r>
      <w:r w:rsidR="000E4270">
        <w:rPr>
          <w:color w:val="000000" w:themeColor="text1"/>
          <w:sz w:val="28"/>
          <w:szCs w:val="28"/>
          <w:lang w:eastAsia="ru-RU"/>
        </w:rPr>
        <w:t xml:space="preserve"> восемнадцатилетнего возраста".</w:t>
      </w:r>
    </w:p>
    <w:p w:rsidR="0093317F" w:rsidRPr="0093317F" w:rsidRDefault="0093317F" w:rsidP="0093317F">
      <w:pPr>
        <w:suppressAutoHyphens w:val="0"/>
        <w:spacing w:before="100" w:beforeAutospacing="1" w:after="240"/>
        <w:rPr>
          <w:color w:val="000000" w:themeColor="text1"/>
          <w:sz w:val="28"/>
          <w:szCs w:val="28"/>
          <w:lang w:eastAsia="ru-RU"/>
        </w:rPr>
      </w:pPr>
      <w:r w:rsidRPr="0093317F">
        <w:rPr>
          <w:color w:val="000000" w:themeColor="text1"/>
          <w:sz w:val="28"/>
          <w:szCs w:val="28"/>
          <w:lang w:eastAsia="ru-RU"/>
        </w:rPr>
        <w:t>Статья 2. Настоящий Закон вступает в силу с 1 января 2021 года.</w:t>
      </w:r>
    </w:p>
    <w:p w:rsidR="0093317F" w:rsidRPr="0093317F" w:rsidRDefault="0093317F" w:rsidP="0093317F">
      <w:pPr>
        <w:suppressAutoHyphens w:val="0"/>
        <w:spacing w:before="100" w:beforeAutospacing="1" w:after="100" w:afterAutospacing="1"/>
        <w:jc w:val="right"/>
        <w:rPr>
          <w:color w:val="000000" w:themeColor="text1"/>
          <w:sz w:val="28"/>
          <w:szCs w:val="28"/>
          <w:lang w:eastAsia="ru-RU"/>
        </w:rPr>
      </w:pPr>
    </w:p>
    <w:p w:rsidR="0093317F" w:rsidRPr="0093317F" w:rsidRDefault="0093317F" w:rsidP="0093317F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93317F" w:rsidRPr="0093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14"/>
    <w:rsid w:val="000E4270"/>
    <w:rsid w:val="006D125D"/>
    <w:rsid w:val="007C7A33"/>
    <w:rsid w:val="00847208"/>
    <w:rsid w:val="0093317F"/>
    <w:rsid w:val="00A43C29"/>
    <w:rsid w:val="00DA5C14"/>
    <w:rsid w:val="00F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D125D"/>
    <w:rPr>
      <w:i/>
      <w:iCs/>
    </w:rPr>
  </w:style>
  <w:style w:type="paragraph" w:styleId="a4">
    <w:name w:val="Intense Quote"/>
    <w:basedOn w:val="a"/>
    <w:next w:val="a"/>
    <w:link w:val="a5"/>
    <w:uiPriority w:val="30"/>
    <w:qFormat/>
    <w:rsid w:val="006D12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D125D"/>
    <w:rPr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D125D"/>
    <w:rPr>
      <w:i/>
      <w:iCs/>
    </w:rPr>
  </w:style>
  <w:style w:type="paragraph" w:styleId="a4">
    <w:name w:val="Intense Quote"/>
    <w:basedOn w:val="a"/>
    <w:next w:val="a"/>
    <w:link w:val="a5"/>
    <w:uiPriority w:val="30"/>
    <w:qFormat/>
    <w:rsid w:val="006D12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D125D"/>
    <w:rPr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019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0197" TargetMode="External"/><Relationship Id="rId5" Type="http://schemas.openxmlformats.org/officeDocument/2006/relationships/hyperlink" Target="https://docs.cntd.ru/document/4329975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2021-06-18T05:46:00Z</cp:lastPrinted>
  <dcterms:created xsi:type="dcterms:W3CDTF">2021-06-18T05:22:00Z</dcterms:created>
  <dcterms:modified xsi:type="dcterms:W3CDTF">2021-06-18T05:47:00Z</dcterms:modified>
</cp:coreProperties>
</file>